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4" w:rsidRDefault="001C7454">
      <w:r>
        <w:t>20 ways to relax without deep breathing</w:t>
      </w:r>
    </w:p>
    <w:p w:rsidR="0018798D" w:rsidRDefault="001D564B">
      <w:r>
        <w:t xml:space="preserve">Relaxing your mind and your body is </w:t>
      </w:r>
      <w:r w:rsidR="00AB41A4">
        <w:t>essential</w:t>
      </w:r>
      <w:r>
        <w:t xml:space="preserve"> to reduce stress and stimulate your body’s natural healing processes. There are thousands of relaxation and mindfulness exercises available online, however many have a focus on practicing deep breathing, which although central to relaxation can be challenging or stressful for people who are experiencing breathlessness (such as people recovering from COVID-19). Here are some ideas for </w:t>
      </w:r>
      <w:r w:rsidR="00B471E5">
        <w:t xml:space="preserve">easy </w:t>
      </w:r>
      <w:r>
        <w:t xml:space="preserve">ways to practice relaxation and mindfulness without focussing on your breathing. </w:t>
      </w:r>
    </w:p>
    <w:p w:rsidR="001D564B" w:rsidRDefault="001D564B" w:rsidP="001D564B">
      <w:pPr>
        <w:pStyle w:val="ListParagraph"/>
        <w:numPr>
          <w:ilvl w:val="0"/>
          <w:numId w:val="1"/>
        </w:numPr>
      </w:pPr>
      <w:r>
        <w:t>Listen to relaxing music</w:t>
      </w:r>
    </w:p>
    <w:p w:rsidR="001D564B" w:rsidRDefault="00B471E5" w:rsidP="001D564B">
      <w:pPr>
        <w:pStyle w:val="ListParagraph"/>
        <w:numPr>
          <w:ilvl w:val="0"/>
          <w:numId w:val="1"/>
        </w:numPr>
      </w:pPr>
      <w:r>
        <w:t>If it is safe for you to do so, g</w:t>
      </w:r>
      <w:r w:rsidR="001D564B">
        <w:t>o outside and feel the sun on your face</w:t>
      </w:r>
    </w:p>
    <w:p w:rsidR="001D564B" w:rsidRDefault="001D564B" w:rsidP="001D564B">
      <w:pPr>
        <w:pStyle w:val="ListParagraph"/>
        <w:numPr>
          <w:ilvl w:val="0"/>
          <w:numId w:val="1"/>
        </w:numPr>
      </w:pPr>
      <w:r>
        <w:t>Put on something warm (like fluffy socks) and focus on how nice it feels</w:t>
      </w:r>
    </w:p>
    <w:p w:rsidR="001D564B" w:rsidRDefault="001D564B" w:rsidP="001D564B">
      <w:pPr>
        <w:pStyle w:val="ListParagraph"/>
        <w:numPr>
          <w:ilvl w:val="0"/>
          <w:numId w:val="1"/>
        </w:numPr>
      </w:pPr>
      <w:r>
        <w:t>Use your hands to focus on a pleasant temperature, like a warm mug or a cool glass</w:t>
      </w:r>
    </w:p>
    <w:p w:rsidR="001D564B" w:rsidRDefault="001D564B" w:rsidP="001D564B">
      <w:pPr>
        <w:pStyle w:val="ListParagraph"/>
        <w:numPr>
          <w:ilvl w:val="0"/>
          <w:numId w:val="1"/>
        </w:numPr>
      </w:pPr>
      <w:r>
        <w:t>Practice some gentle stretches</w:t>
      </w:r>
    </w:p>
    <w:p w:rsidR="001D564B" w:rsidRDefault="00AB41A4" w:rsidP="001D564B">
      <w:pPr>
        <w:pStyle w:val="ListParagraph"/>
        <w:numPr>
          <w:ilvl w:val="0"/>
          <w:numId w:val="1"/>
        </w:numPr>
      </w:pPr>
      <w:r>
        <w:t>Imagine walking around your favourite place</w:t>
      </w:r>
    </w:p>
    <w:p w:rsidR="00AB41A4" w:rsidRDefault="00AB41A4" w:rsidP="001D564B">
      <w:pPr>
        <w:pStyle w:val="ListParagraph"/>
        <w:numPr>
          <w:ilvl w:val="0"/>
          <w:numId w:val="1"/>
        </w:numPr>
      </w:pPr>
      <w:r>
        <w:t>When sitting, bring your attention to all the points of your body that are making contact with your chair or bed</w:t>
      </w:r>
    </w:p>
    <w:p w:rsidR="00AB41A4" w:rsidRDefault="00AB41A4" w:rsidP="001D564B">
      <w:pPr>
        <w:pStyle w:val="ListParagraph"/>
        <w:numPr>
          <w:ilvl w:val="0"/>
          <w:numId w:val="1"/>
        </w:numPr>
      </w:pPr>
      <w:r>
        <w:t>Mindfully wash your hands, by focussing on the sensation of the water and soap on your skin</w:t>
      </w:r>
    </w:p>
    <w:p w:rsidR="00AB41A4" w:rsidRDefault="00AB41A4" w:rsidP="001D564B">
      <w:pPr>
        <w:pStyle w:val="ListParagraph"/>
        <w:numPr>
          <w:ilvl w:val="0"/>
          <w:numId w:val="1"/>
        </w:numPr>
      </w:pPr>
      <w:r>
        <w:t>Do something repetitive but engaging, like colouring</w:t>
      </w:r>
      <w:r w:rsidR="00243CE7">
        <w:t>, knitting</w:t>
      </w:r>
      <w:r>
        <w:t xml:space="preserve"> or doing a jigsaw puzzle</w:t>
      </w:r>
    </w:p>
    <w:p w:rsidR="00AB41A4" w:rsidRDefault="00AB41A4" w:rsidP="001D564B">
      <w:pPr>
        <w:pStyle w:val="ListParagraph"/>
        <w:numPr>
          <w:ilvl w:val="0"/>
          <w:numId w:val="1"/>
        </w:numPr>
      </w:pPr>
      <w:r>
        <w:t>Eat your food mindfully – really focus and enjoy each mouthful (tip – try pretending it’s the last apple/chocolate/coffee etc. on earth!)</w:t>
      </w:r>
    </w:p>
    <w:p w:rsidR="00AB41A4" w:rsidRDefault="00AB41A4" w:rsidP="001D564B">
      <w:pPr>
        <w:pStyle w:val="ListParagraph"/>
        <w:numPr>
          <w:ilvl w:val="0"/>
          <w:numId w:val="1"/>
        </w:numPr>
      </w:pPr>
      <w:r>
        <w:t>Stand up - bring your attention to your feet on the floor, and focus on standing up straight with relaxed shoulders</w:t>
      </w:r>
    </w:p>
    <w:p w:rsidR="00AB41A4" w:rsidRDefault="00AB41A4" w:rsidP="001D564B">
      <w:pPr>
        <w:pStyle w:val="ListParagraph"/>
        <w:numPr>
          <w:ilvl w:val="0"/>
          <w:numId w:val="1"/>
        </w:numPr>
      </w:pPr>
      <w:r>
        <w:t>Take the time to enjoy something you routinely do, like putting on hand cream or brushing your hair</w:t>
      </w:r>
    </w:p>
    <w:p w:rsidR="00B471E5" w:rsidRDefault="00B471E5" w:rsidP="001D564B">
      <w:pPr>
        <w:pStyle w:val="ListParagraph"/>
        <w:numPr>
          <w:ilvl w:val="0"/>
          <w:numId w:val="1"/>
        </w:numPr>
      </w:pPr>
      <w:r>
        <w:t>Focus on a pleasant texture, like clean sheets, a fluffy towel, or a smooth surface</w:t>
      </w:r>
    </w:p>
    <w:p w:rsidR="00B471E5" w:rsidRDefault="00B471E5" w:rsidP="001D564B">
      <w:pPr>
        <w:pStyle w:val="ListParagraph"/>
        <w:numPr>
          <w:ilvl w:val="0"/>
          <w:numId w:val="1"/>
        </w:numPr>
      </w:pPr>
      <w:r>
        <w:t>If you have a pet, spend some time watching them relax</w:t>
      </w:r>
    </w:p>
    <w:p w:rsidR="00B471E5" w:rsidRDefault="00B471E5" w:rsidP="001D564B">
      <w:pPr>
        <w:pStyle w:val="ListParagraph"/>
        <w:numPr>
          <w:ilvl w:val="0"/>
          <w:numId w:val="1"/>
        </w:numPr>
      </w:pPr>
      <w:r>
        <w:t>Look for guided visualisations online that don’t focus on the body – there are many relaxation scripts that involve visualising yourself somewhere pleasant</w:t>
      </w:r>
    </w:p>
    <w:p w:rsidR="00B471E5" w:rsidRDefault="00B471E5" w:rsidP="001D564B">
      <w:pPr>
        <w:pStyle w:val="ListParagraph"/>
        <w:numPr>
          <w:ilvl w:val="0"/>
          <w:numId w:val="1"/>
        </w:numPr>
      </w:pPr>
      <w:r>
        <w:t>Re-read a book that you found relaxing or comforting as a child</w:t>
      </w:r>
    </w:p>
    <w:p w:rsidR="00B471E5" w:rsidRDefault="00243CE7" w:rsidP="001D564B">
      <w:pPr>
        <w:pStyle w:val="ListParagraph"/>
        <w:numPr>
          <w:ilvl w:val="0"/>
          <w:numId w:val="1"/>
        </w:numPr>
      </w:pPr>
      <w:r>
        <w:t>Star gaze, or find pictures in the clouds</w:t>
      </w:r>
    </w:p>
    <w:p w:rsidR="00243CE7" w:rsidRDefault="00243CE7" w:rsidP="001D564B">
      <w:pPr>
        <w:pStyle w:val="ListParagraph"/>
        <w:numPr>
          <w:ilvl w:val="0"/>
          <w:numId w:val="1"/>
        </w:numPr>
      </w:pPr>
      <w:r>
        <w:t xml:space="preserve">Listen to a play or a story </w:t>
      </w:r>
    </w:p>
    <w:p w:rsidR="00243CE7" w:rsidRDefault="004325CD" w:rsidP="001D564B">
      <w:pPr>
        <w:pStyle w:val="ListParagraph"/>
        <w:numPr>
          <w:ilvl w:val="0"/>
          <w:numId w:val="1"/>
        </w:numPr>
      </w:pPr>
      <w:r>
        <w:t>Have a go at art – start doodling, or try an online art tutorial</w:t>
      </w:r>
    </w:p>
    <w:p w:rsidR="004325CD" w:rsidRDefault="001C7454" w:rsidP="001D564B">
      <w:pPr>
        <w:pStyle w:val="ListParagraph"/>
        <w:numPr>
          <w:ilvl w:val="0"/>
          <w:numId w:val="1"/>
        </w:numPr>
      </w:pPr>
      <w:r>
        <w:t>If you have access to them, try playing with children’s toys</w:t>
      </w:r>
      <w:r w:rsidR="004325CD">
        <w:t xml:space="preserve"> like </w:t>
      </w:r>
      <w:proofErr w:type="spellStart"/>
      <w:r>
        <w:t>lego</w:t>
      </w:r>
      <w:proofErr w:type="spellEnd"/>
      <w:r>
        <w:t xml:space="preserve">, </w:t>
      </w:r>
      <w:proofErr w:type="spellStart"/>
      <w:r>
        <w:t>play-doh</w:t>
      </w:r>
      <w:proofErr w:type="spellEnd"/>
      <w:r>
        <w:t xml:space="preserve"> or kinetic sand</w:t>
      </w:r>
      <w:bookmarkStart w:id="0" w:name="_GoBack"/>
      <w:bookmarkEnd w:id="0"/>
    </w:p>
    <w:sectPr w:rsidR="0043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62E4D"/>
    <w:multiLevelType w:val="hybridMultilevel"/>
    <w:tmpl w:val="BAE0CB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4B"/>
    <w:rsid w:val="0018798D"/>
    <w:rsid w:val="001C7454"/>
    <w:rsid w:val="001D564B"/>
    <w:rsid w:val="00243CE7"/>
    <w:rsid w:val="004325CD"/>
    <w:rsid w:val="00783893"/>
    <w:rsid w:val="00AB41A4"/>
    <w:rsid w:val="00B116AE"/>
    <w:rsid w:val="00B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D82C1-8BB0-491C-9488-065045C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Calwalader University Health Board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Stewart (BCUHB - Mental Health &amp; Learning Disabilities)</dc:creator>
  <cp:keywords/>
  <dc:description/>
  <cp:lastModifiedBy>Rose Stewart (BCUHB - Mental Health &amp; Learning Disabilities)</cp:lastModifiedBy>
  <cp:revision>1</cp:revision>
  <dcterms:created xsi:type="dcterms:W3CDTF">2020-04-07T12:09:00Z</dcterms:created>
  <dcterms:modified xsi:type="dcterms:W3CDTF">2020-04-07T13:19:00Z</dcterms:modified>
</cp:coreProperties>
</file>